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7C3B" w14:textId="77777777" w:rsidR="006E5F20" w:rsidRDefault="00086011"/>
    <w:p w14:paraId="61987045" w14:textId="77777777" w:rsidR="00AB4F37" w:rsidRDefault="00AB4F37"/>
    <w:p w14:paraId="331F80DE" w14:textId="77777777" w:rsidR="00F50C1C" w:rsidRDefault="00F50C1C"/>
    <w:p w14:paraId="5A9F92CC" w14:textId="77777777" w:rsidR="00F50C1C" w:rsidRDefault="00F50C1C"/>
    <w:p w14:paraId="36CF8742" w14:textId="49A31C69" w:rsidR="00F50C1C" w:rsidRPr="00F50C1C" w:rsidRDefault="00F50C1C">
      <w:pPr>
        <w:rPr>
          <w:b/>
          <w:sz w:val="28"/>
          <w:szCs w:val="28"/>
        </w:rPr>
      </w:pPr>
      <w:r w:rsidRPr="00F50C1C">
        <w:rPr>
          <w:b/>
          <w:sz w:val="28"/>
          <w:szCs w:val="28"/>
        </w:rPr>
        <w:t>Legal Matters</w:t>
      </w:r>
    </w:p>
    <w:p w14:paraId="5284BF13" w14:textId="77777777" w:rsidR="00F50C1C" w:rsidRPr="00F50C1C" w:rsidRDefault="00F50C1C">
      <w:pPr>
        <w:rPr>
          <w:sz w:val="28"/>
          <w:szCs w:val="28"/>
        </w:rPr>
      </w:pPr>
    </w:p>
    <w:p w14:paraId="1185C030" w14:textId="77777777" w:rsidR="00F50C1C" w:rsidRPr="00F50C1C" w:rsidRDefault="00F50C1C">
      <w:pPr>
        <w:rPr>
          <w:sz w:val="28"/>
          <w:szCs w:val="28"/>
        </w:rPr>
      </w:pPr>
    </w:p>
    <w:p w14:paraId="3017EDF2" w14:textId="493DF9A3" w:rsidR="00AB4F37" w:rsidRPr="00F50C1C" w:rsidRDefault="00AB4F37" w:rsidP="00F50C1C">
      <w:pPr>
        <w:pStyle w:val="ListParagraph"/>
        <w:numPr>
          <w:ilvl w:val="0"/>
          <w:numId w:val="1"/>
        </w:numPr>
        <w:jc w:val="both"/>
        <w:rPr>
          <w:sz w:val="28"/>
          <w:szCs w:val="28"/>
        </w:rPr>
      </w:pPr>
      <w:r w:rsidRPr="00F50C1C">
        <w:rPr>
          <w:sz w:val="28"/>
          <w:szCs w:val="28"/>
        </w:rPr>
        <w:t>Dr Stuarts Associates is a referral company</w:t>
      </w:r>
      <w:r w:rsidR="00F50C1C" w:rsidRPr="00F50C1C">
        <w:rPr>
          <w:sz w:val="28"/>
          <w:szCs w:val="28"/>
        </w:rPr>
        <w:t>.</w:t>
      </w:r>
    </w:p>
    <w:p w14:paraId="04F102E2" w14:textId="77777777" w:rsidR="00F50C1C" w:rsidRPr="00F50C1C" w:rsidRDefault="00F50C1C" w:rsidP="00F50C1C">
      <w:pPr>
        <w:pStyle w:val="ListParagraph"/>
        <w:jc w:val="both"/>
        <w:rPr>
          <w:sz w:val="28"/>
          <w:szCs w:val="28"/>
        </w:rPr>
      </w:pPr>
    </w:p>
    <w:p w14:paraId="72F273D2" w14:textId="08ECA2F3" w:rsidR="00F50C1C" w:rsidRPr="00F50C1C" w:rsidRDefault="00F50C1C" w:rsidP="00F50C1C">
      <w:pPr>
        <w:pStyle w:val="ListParagraph"/>
        <w:numPr>
          <w:ilvl w:val="0"/>
          <w:numId w:val="1"/>
        </w:numPr>
        <w:jc w:val="both"/>
        <w:rPr>
          <w:sz w:val="28"/>
          <w:szCs w:val="28"/>
        </w:rPr>
      </w:pPr>
      <w:r w:rsidRPr="00F50C1C">
        <w:rPr>
          <w:sz w:val="28"/>
          <w:szCs w:val="28"/>
        </w:rPr>
        <w:t>Our aim is to remove the problem for individuals in finding a psychologist with the correct expertise for their particular problem.</w:t>
      </w:r>
    </w:p>
    <w:p w14:paraId="2D0846EF" w14:textId="77777777" w:rsidR="00F50C1C" w:rsidRPr="00F50C1C" w:rsidRDefault="00F50C1C" w:rsidP="00F50C1C">
      <w:pPr>
        <w:pStyle w:val="ListParagraph"/>
        <w:jc w:val="both"/>
        <w:rPr>
          <w:sz w:val="28"/>
          <w:szCs w:val="28"/>
        </w:rPr>
      </w:pPr>
    </w:p>
    <w:p w14:paraId="1FB2E373" w14:textId="77777777" w:rsidR="00F50C1C" w:rsidRPr="00F50C1C" w:rsidRDefault="00F50C1C" w:rsidP="00F50C1C">
      <w:pPr>
        <w:pStyle w:val="ListParagraph"/>
        <w:numPr>
          <w:ilvl w:val="0"/>
          <w:numId w:val="1"/>
        </w:numPr>
        <w:jc w:val="both"/>
        <w:rPr>
          <w:sz w:val="28"/>
          <w:szCs w:val="28"/>
        </w:rPr>
      </w:pPr>
      <w:r w:rsidRPr="00F50C1C">
        <w:rPr>
          <w:sz w:val="28"/>
          <w:szCs w:val="28"/>
        </w:rPr>
        <w:t xml:space="preserve">All the psychologists accepting referrals from Dr Stuart Associates have been vetted and their qualifications and continuous professional development have been checked. </w:t>
      </w:r>
    </w:p>
    <w:p w14:paraId="38DD58E4" w14:textId="77777777" w:rsidR="00F50C1C" w:rsidRPr="00F50C1C" w:rsidRDefault="00F50C1C" w:rsidP="00F50C1C">
      <w:pPr>
        <w:pStyle w:val="ListParagraph"/>
        <w:jc w:val="both"/>
        <w:rPr>
          <w:sz w:val="28"/>
          <w:szCs w:val="28"/>
        </w:rPr>
      </w:pPr>
    </w:p>
    <w:p w14:paraId="0CB84DF5" w14:textId="7933FF65" w:rsidR="00F50C1C" w:rsidRPr="00F50C1C" w:rsidRDefault="00F50C1C" w:rsidP="00F50C1C">
      <w:pPr>
        <w:pStyle w:val="ListParagraph"/>
        <w:numPr>
          <w:ilvl w:val="0"/>
          <w:numId w:val="1"/>
        </w:numPr>
        <w:jc w:val="both"/>
        <w:rPr>
          <w:sz w:val="28"/>
          <w:szCs w:val="28"/>
        </w:rPr>
      </w:pPr>
      <w:r w:rsidRPr="00F50C1C">
        <w:rPr>
          <w:sz w:val="28"/>
          <w:szCs w:val="28"/>
        </w:rPr>
        <w:t>All psychologists accepting referrals from Dr Stuart Associates have been interviewed and are deemed to have high levels of both professionalism, expertise and knowledge.</w:t>
      </w:r>
    </w:p>
    <w:p w14:paraId="60595931" w14:textId="77777777" w:rsidR="00F50C1C" w:rsidRPr="00F50C1C" w:rsidRDefault="00F50C1C" w:rsidP="00F50C1C">
      <w:pPr>
        <w:pStyle w:val="ListParagraph"/>
        <w:jc w:val="both"/>
        <w:rPr>
          <w:sz w:val="28"/>
          <w:szCs w:val="28"/>
        </w:rPr>
      </w:pPr>
    </w:p>
    <w:p w14:paraId="278D9C94" w14:textId="55145ACF" w:rsidR="00F50C1C" w:rsidRPr="00F50C1C" w:rsidRDefault="00F50C1C" w:rsidP="00F50C1C">
      <w:pPr>
        <w:pStyle w:val="ListParagraph"/>
        <w:numPr>
          <w:ilvl w:val="0"/>
          <w:numId w:val="1"/>
        </w:numPr>
        <w:jc w:val="both"/>
        <w:rPr>
          <w:sz w:val="28"/>
          <w:szCs w:val="28"/>
        </w:rPr>
      </w:pPr>
      <w:r w:rsidRPr="00F50C1C">
        <w:rPr>
          <w:sz w:val="28"/>
          <w:szCs w:val="28"/>
        </w:rPr>
        <w:t xml:space="preserve">Although the quality and provision of treatment provided by all of the psychologists referred clients by Dr Stuart Associates is expected to be high, the provision of treatment is not guaranteed by Dr Stuart Associates and Dr Stuart Associates </w:t>
      </w:r>
      <w:proofErr w:type="spellStart"/>
      <w:r w:rsidRPr="00F50C1C">
        <w:rPr>
          <w:sz w:val="28"/>
          <w:szCs w:val="28"/>
        </w:rPr>
        <w:t>can not</w:t>
      </w:r>
      <w:proofErr w:type="spellEnd"/>
      <w:r w:rsidRPr="00F50C1C">
        <w:rPr>
          <w:sz w:val="28"/>
          <w:szCs w:val="28"/>
        </w:rPr>
        <w:t xml:space="preserve"> be held responsible for the treatment that is provided.</w:t>
      </w:r>
    </w:p>
    <w:p w14:paraId="26A8057A" w14:textId="77777777" w:rsidR="00F50C1C" w:rsidRPr="00F50C1C" w:rsidRDefault="00F50C1C" w:rsidP="00F50C1C">
      <w:pPr>
        <w:pStyle w:val="ListParagraph"/>
        <w:jc w:val="both"/>
        <w:rPr>
          <w:sz w:val="28"/>
          <w:szCs w:val="28"/>
        </w:rPr>
      </w:pPr>
    </w:p>
    <w:p w14:paraId="11260A0E" w14:textId="64ABE144" w:rsidR="00F50C1C" w:rsidRPr="00F50C1C" w:rsidRDefault="00F50C1C" w:rsidP="00F50C1C">
      <w:pPr>
        <w:pStyle w:val="ListParagraph"/>
        <w:numPr>
          <w:ilvl w:val="0"/>
          <w:numId w:val="1"/>
        </w:numPr>
        <w:jc w:val="both"/>
        <w:rPr>
          <w:sz w:val="28"/>
          <w:szCs w:val="28"/>
        </w:rPr>
      </w:pPr>
      <w:r w:rsidRPr="00F50C1C">
        <w:rPr>
          <w:sz w:val="28"/>
          <w:szCs w:val="28"/>
        </w:rPr>
        <w:t>Should clients be unhappy with the quality or content of the treatment provided then this should at first be discussed with the treating psychologist. Alternatively, this can be discussed with Dr Stuart Associates, who will endeavour to find the clie</w:t>
      </w:r>
      <w:r>
        <w:rPr>
          <w:sz w:val="28"/>
          <w:szCs w:val="28"/>
        </w:rPr>
        <w:t>nt another psychologist</w:t>
      </w:r>
      <w:bookmarkStart w:id="0" w:name="_GoBack"/>
      <w:bookmarkEnd w:id="0"/>
      <w:r w:rsidRPr="00F50C1C">
        <w:rPr>
          <w:sz w:val="28"/>
          <w:szCs w:val="28"/>
        </w:rPr>
        <w:t xml:space="preserve">. </w:t>
      </w:r>
    </w:p>
    <w:p w14:paraId="25496DA2" w14:textId="77777777" w:rsidR="00F50C1C" w:rsidRDefault="00F50C1C" w:rsidP="00F50C1C">
      <w:pPr>
        <w:pStyle w:val="ListParagraph"/>
      </w:pPr>
    </w:p>
    <w:p w14:paraId="201C432F" w14:textId="2ADBAC55" w:rsidR="00F50C1C" w:rsidRDefault="00F50C1C" w:rsidP="00F50C1C">
      <w:pPr>
        <w:pStyle w:val="ListParagraph"/>
        <w:jc w:val="both"/>
      </w:pPr>
    </w:p>
    <w:sectPr w:rsidR="00F50C1C" w:rsidSect="00DA3481">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2660" w14:textId="77777777" w:rsidR="00086011" w:rsidRDefault="00086011" w:rsidP="00AB4F37">
      <w:r>
        <w:separator/>
      </w:r>
    </w:p>
  </w:endnote>
  <w:endnote w:type="continuationSeparator" w:id="0">
    <w:p w14:paraId="5ECC10C7" w14:textId="77777777" w:rsidR="00086011" w:rsidRDefault="00086011" w:rsidP="00AB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B78C" w14:textId="77777777" w:rsidR="00086011" w:rsidRDefault="00086011" w:rsidP="00AB4F37">
      <w:r>
        <w:separator/>
      </w:r>
    </w:p>
  </w:footnote>
  <w:footnote w:type="continuationSeparator" w:id="0">
    <w:p w14:paraId="25095382" w14:textId="77777777" w:rsidR="00086011" w:rsidRDefault="00086011" w:rsidP="00AB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39D9" w14:textId="447F4575" w:rsidR="00AB4F37" w:rsidRDefault="00AB4F37">
    <w:pPr>
      <w:pStyle w:val="Header"/>
    </w:pPr>
    <w:r>
      <w:tab/>
    </w:r>
    <w:r>
      <w:rPr>
        <w:noProof/>
      </w:rPr>
      <w:drawing>
        <wp:inline distT="0" distB="0" distL="0" distR="0" wp14:anchorId="0F1C5111" wp14:editId="186A63B1">
          <wp:extent cx="1317072" cy="7776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Stuart Associates logo.png"/>
                  <pic:cNvPicPr/>
                </pic:nvPicPr>
                <pic:blipFill>
                  <a:blip r:embed="rId1">
                    <a:extLst>
                      <a:ext uri="{28A0092B-C50C-407E-A947-70E740481C1C}">
                        <a14:useLocalDpi xmlns:a14="http://schemas.microsoft.com/office/drawing/2010/main" val="0"/>
                      </a:ext>
                    </a:extLst>
                  </a:blip>
                  <a:stretch>
                    <a:fillRect/>
                  </a:stretch>
                </pic:blipFill>
                <pic:spPr>
                  <a:xfrm>
                    <a:off x="0" y="0"/>
                    <a:ext cx="1325721" cy="782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D0976"/>
    <w:multiLevelType w:val="hybridMultilevel"/>
    <w:tmpl w:val="5BD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37"/>
    <w:rsid w:val="00086011"/>
    <w:rsid w:val="00AB4F37"/>
    <w:rsid w:val="00DA3481"/>
    <w:rsid w:val="00F5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C95564"/>
  <w15:chartTrackingRefBased/>
  <w15:docId w15:val="{4C4362C7-86F0-BE4B-B7D8-B929D90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37"/>
    <w:pPr>
      <w:tabs>
        <w:tab w:val="center" w:pos="4680"/>
        <w:tab w:val="right" w:pos="9360"/>
      </w:tabs>
    </w:pPr>
  </w:style>
  <w:style w:type="character" w:customStyle="1" w:styleId="HeaderChar">
    <w:name w:val="Header Char"/>
    <w:basedOn w:val="DefaultParagraphFont"/>
    <w:link w:val="Header"/>
    <w:uiPriority w:val="99"/>
    <w:rsid w:val="00AB4F37"/>
  </w:style>
  <w:style w:type="paragraph" w:styleId="Footer">
    <w:name w:val="footer"/>
    <w:basedOn w:val="Normal"/>
    <w:link w:val="FooterChar"/>
    <w:uiPriority w:val="99"/>
    <w:unhideWhenUsed/>
    <w:rsid w:val="00AB4F37"/>
    <w:pPr>
      <w:tabs>
        <w:tab w:val="center" w:pos="4680"/>
        <w:tab w:val="right" w:pos="9360"/>
      </w:tabs>
    </w:pPr>
  </w:style>
  <w:style w:type="character" w:customStyle="1" w:styleId="FooterChar">
    <w:name w:val="Footer Char"/>
    <w:basedOn w:val="DefaultParagraphFont"/>
    <w:link w:val="Footer"/>
    <w:uiPriority w:val="99"/>
    <w:rsid w:val="00AB4F37"/>
  </w:style>
  <w:style w:type="paragraph" w:styleId="ListParagraph">
    <w:name w:val="List Paragraph"/>
    <w:basedOn w:val="Normal"/>
    <w:uiPriority w:val="34"/>
    <w:qFormat/>
    <w:rsid w:val="00F50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Stuart</dc:creator>
  <cp:keywords/>
  <dc:description/>
  <cp:lastModifiedBy>Joanne Stuart</cp:lastModifiedBy>
  <cp:revision>2</cp:revision>
  <dcterms:created xsi:type="dcterms:W3CDTF">2018-10-02T16:43:00Z</dcterms:created>
  <dcterms:modified xsi:type="dcterms:W3CDTF">2018-10-03T08:24:00Z</dcterms:modified>
</cp:coreProperties>
</file>